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20E72" w14:textId="53064563" w:rsidR="00124362" w:rsidRPr="008E79FE" w:rsidRDefault="002E3694" w:rsidP="00A9267E">
      <w:pPr>
        <w:spacing w:after="0" w:line="240" w:lineRule="auto"/>
        <w:jc w:val="both"/>
        <w:rPr>
          <w:rFonts w:ascii="Book Antiqua" w:hAnsi="Book Antiqua" w:cs="Arial"/>
          <w:b/>
          <w:bCs/>
          <w:szCs w:val="22"/>
          <w:lang w:val="en-IN"/>
        </w:rPr>
      </w:pPr>
      <w:r w:rsidRPr="008E79FE">
        <w:rPr>
          <w:rFonts w:ascii="Book Antiqua" w:hAnsi="Book Antiqua" w:cs="Arial"/>
          <w:b/>
          <w:bCs/>
          <w:szCs w:val="22"/>
          <w:lang w:val="en-IN"/>
        </w:rPr>
        <w:t xml:space="preserve">400kV AIS SUBSTATION PACKAGE SS-137 for </w:t>
      </w:r>
      <w:proofErr w:type="spellStart"/>
      <w:r w:rsidRPr="008E79FE">
        <w:rPr>
          <w:rFonts w:ascii="Book Antiqua" w:hAnsi="Book Antiqua" w:cs="Arial"/>
          <w:b/>
          <w:bCs/>
          <w:szCs w:val="22"/>
          <w:lang w:val="en-IN"/>
        </w:rPr>
        <w:t>i</w:t>
      </w:r>
      <w:proofErr w:type="spellEnd"/>
      <w:r w:rsidRPr="008E79FE">
        <w:rPr>
          <w:rFonts w:ascii="Book Antiqua" w:hAnsi="Book Antiqua" w:cs="Arial"/>
          <w:b/>
          <w:bCs/>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Pr="008E79FE">
        <w:rPr>
          <w:rFonts w:ascii="Book Antiqua" w:hAnsi="Book Antiqua" w:cs="Arial"/>
          <w:b/>
          <w:bCs/>
          <w:szCs w:val="22"/>
          <w:lang w:val="en-IN"/>
        </w:rPr>
        <w:t>Balipara</w:t>
      </w:r>
      <w:proofErr w:type="spellEnd"/>
      <w:r w:rsidRPr="008E79FE">
        <w:rPr>
          <w:rFonts w:ascii="Book Antiqua" w:hAnsi="Book Antiqua" w:cs="Arial"/>
          <w:b/>
          <w:bCs/>
          <w:szCs w:val="22"/>
          <w:lang w:val="en-IN"/>
        </w:rPr>
        <w:t xml:space="preserve"> (PG) Substation under NERES-XXIII &amp; NERES-XXVI. [Spec. No.: CC/NT/W-AIS/DOM/A10/24/10719]</w:t>
      </w:r>
    </w:p>
    <w:p w14:paraId="7326F717" w14:textId="77777777" w:rsidR="002E3694" w:rsidRPr="008E79FE" w:rsidRDefault="002E3694" w:rsidP="00A9267E">
      <w:pPr>
        <w:spacing w:after="0" w:line="240" w:lineRule="auto"/>
        <w:jc w:val="both"/>
        <w:rPr>
          <w:rFonts w:ascii="Book Antiqua" w:hAnsi="Book Antiqua" w:cs="Arial"/>
          <w:b/>
          <w:bCs/>
          <w:szCs w:val="22"/>
        </w:rPr>
      </w:pPr>
    </w:p>
    <w:p w14:paraId="04D99E8D" w14:textId="77777777" w:rsidR="00177A9C" w:rsidRPr="008E79FE" w:rsidRDefault="00177A9C" w:rsidP="00A9267E">
      <w:pPr>
        <w:spacing w:after="0" w:line="240" w:lineRule="auto"/>
        <w:jc w:val="center"/>
        <w:rPr>
          <w:rFonts w:ascii="Book Antiqua" w:hAnsi="Book Antiqua" w:cs="Arial"/>
          <w:b/>
          <w:bCs/>
          <w:szCs w:val="22"/>
          <w:lang w:val="en-IN"/>
        </w:rPr>
      </w:pPr>
      <w:r w:rsidRPr="008E79FE">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E79FE"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8E79FE" w14:paraId="240E1F22" w14:textId="77777777" w:rsidTr="00177A9C">
        <w:tc>
          <w:tcPr>
            <w:tcW w:w="4621" w:type="dxa"/>
          </w:tcPr>
          <w:p w14:paraId="581EC32B"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Bidder’s Name and Address (Lead Partner</w:t>
            </w:r>
            <w:proofErr w:type="gramStart"/>
            <w:r w:rsidRPr="008E79FE">
              <w:rPr>
                <w:rFonts w:ascii="Book Antiqua" w:hAnsi="Book Antiqua" w:cs="Arial"/>
                <w:szCs w:val="22"/>
                <w:lang w:val="en-IN"/>
              </w:rPr>
              <w:t>)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F323FE9"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A87B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Name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5488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Address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p>
        </w:tc>
        <w:tc>
          <w:tcPr>
            <w:tcW w:w="4621" w:type="dxa"/>
          </w:tcPr>
          <w:p w14:paraId="6C7D379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To:</w:t>
            </w:r>
            <w:r w:rsidRPr="008E79FE">
              <w:rPr>
                <w:rFonts w:ascii="Book Antiqua" w:hAnsi="Book Antiqua" w:cs="Arial"/>
                <w:szCs w:val="22"/>
                <w:lang w:val="en-IN"/>
              </w:rPr>
              <w:tab/>
            </w:r>
            <w:r w:rsidRPr="008E79FE">
              <w:rPr>
                <w:rFonts w:ascii="Book Antiqua" w:hAnsi="Book Antiqua" w:cs="Arial"/>
                <w:szCs w:val="22"/>
                <w:lang w:val="en-IN"/>
              </w:rPr>
              <w:tab/>
            </w:r>
          </w:p>
          <w:p w14:paraId="1ACA8B0D"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Contract Services</w:t>
            </w:r>
            <w:r w:rsidRPr="008E79FE">
              <w:rPr>
                <w:rFonts w:ascii="Book Antiqua" w:hAnsi="Book Antiqua" w:cs="Arial"/>
                <w:szCs w:val="22"/>
                <w:lang w:val="en-IN"/>
              </w:rPr>
              <w:tab/>
            </w:r>
            <w:r w:rsidRPr="008E79FE">
              <w:rPr>
                <w:rFonts w:ascii="Book Antiqua" w:hAnsi="Book Antiqua" w:cs="Arial"/>
                <w:szCs w:val="22"/>
                <w:lang w:val="en-IN"/>
              </w:rPr>
              <w:tab/>
            </w:r>
          </w:p>
          <w:p w14:paraId="67453A7A"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Power Grid Corporation of India Ltd.,</w:t>
            </w:r>
            <w:r w:rsidRPr="008E79FE">
              <w:rPr>
                <w:rFonts w:ascii="Book Antiqua" w:hAnsi="Book Antiqua" w:cs="Arial"/>
                <w:szCs w:val="22"/>
                <w:lang w:val="en-IN"/>
              </w:rPr>
              <w:tab/>
            </w:r>
            <w:r w:rsidRPr="008E79FE">
              <w:rPr>
                <w:rFonts w:ascii="Book Antiqua" w:hAnsi="Book Antiqua" w:cs="Arial"/>
                <w:szCs w:val="22"/>
                <w:lang w:val="en-IN"/>
              </w:rPr>
              <w:tab/>
            </w:r>
          </w:p>
          <w:p w14:paraId="65E14278"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"Saudamini", Plot No. 2, Sector 29</w:t>
            </w:r>
            <w:r w:rsidRPr="008E79FE">
              <w:rPr>
                <w:rFonts w:ascii="Book Antiqua" w:hAnsi="Book Antiqua" w:cs="Arial"/>
                <w:szCs w:val="22"/>
                <w:lang w:val="en-IN"/>
              </w:rPr>
              <w:tab/>
            </w:r>
            <w:r w:rsidRPr="008E79FE">
              <w:rPr>
                <w:rFonts w:ascii="Book Antiqua" w:hAnsi="Book Antiqua" w:cs="Arial"/>
                <w:szCs w:val="22"/>
                <w:lang w:val="en-IN"/>
              </w:rPr>
              <w:tab/>
            </w:r>
          </w:p>
          <w:p w14:paraId="0DBFE1D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Gurgaon (Haryana) - 122001</w:t>
            </w:r>
            <w:r w:rsidRPr="008E79FE">
              <w:rPr>
                <w:rFonts w:ascii="Book Antiqua" w:hAnsi="Book Antiqua" w:cs="Arial"/>
                <w:szCs w:val="22"/>
                <w:lang w:val="en-IN"/>
              </w:rPr>
              <w:tab/>
            </w:r>
            <w:r w:rsidRPr="008E79FE">
              <w:rPr>
                <w:rFonts w:ascii="Book Antiqua" w:hAnsi="Book Antiqua" w:cs="Arial"/>
                <w:szCs w:val="22"/>
                <w:lang w:val="en-IN"/>
              </w:rPr>
              <w:tab/>
            </w:r>
          </w:p>
          <w:p w14:paraId="1548C72F"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tc>
      </w:tr>
    </w:tbl>
    <w:p w14:paraId="72514617" w14:textId="6BA0850A"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Dear Sir,</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5AB42015" w14:textId="2025E033" w:rsidR="00177A9C" w:rsidRPr="008E79FE" w:rsidRDefault="00177A9C" w:rsidP="008906E3">
      <w:pPr>
        <w:jc w:val="both"/>
        <w:rPr>
          <w:rFonts w:ascii="Book Antiqua" w:eastAsia="Times New Roman" w:hAnsi="Book Antiqua" w:cs="Arial"/>
          <w:b/>
          <w:szCs w:val="22"/>
          <w:lang w:bidi="ar-SA"/>
        </w:rPr>
      </w:pPr>
      <w:r w:rsidRPr="008E79FE">
        <w:rPr>
          <w:rFonts w:ascii="Book Antiqua" w:hAnsi="Book Antiqua" w:cs="Arial"/>
          <w:szCs w:val="22"/>
          <w:lang w:val="en-IN"/>
        </w:rPr>
        <w:t xml:space="preserve">This has reference to the Terms &amp; Conditions for the e-Reverse Auction mentioned in the Business Rules for </w:t>
      </w:r>
      <w:r w:rsidR="002E3694" w:rsidRPr="008E79FE">
        <w:rPr>
          <w:rFonts w:ascii="Book Antiqua" w:hAnsi="Book Antiqua" w:cs="Arial"/>
          <w:b/>
          <w:bCs/>
          <w:szCs w:val="22"/>
          <w:lang w:val="en-IN"/>
        </w:rPr>
        <w:t xml:space="preserve">400kV AIS SUBSTATION PACKAGE SS-137 for </w:t>
      </w:r>
      <w:proofErr w:type="spellStart"/>
      <w:r w:rsidR="002E3694" w:rsidRPr="008E79FE">
        <w:rPr>
          <w:rFonts w:ascii="Book Antiqua" w:hAnsi="Book Antiqua" w:cs="Arial"/>
          <w:b/>
          <w:bCs/>
          <w:szCs w:val="22"/>
          <w:lang w:val="en-IN"/>
        </w:rPr>
        <w:t>i</w:t>
      </w:r>
      <w:proofErr w:type="spellEnd"/>
      <w:r w:rsidR="002E3694" w:rsidRPr="008E79FE">
        <w:rPr>
          <w:rFonts w:ascii="Book Antiqua" w:hAnsi="Book Antiqua" w:cs="Arial"/>
          <w:b/>
          <w:bCs/>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002E3694" w:rsidRPr="008E79FE">
        <w:rPr>
          <w:rFonts w:ascii="Book Antiqua" w:hAnsi="Book Antiqua" w:cs="Arial"/>
          <w:b/>
          <w:bCs/>
          <w:szCs w:val="22"/>
          <w:lang w:val="en-IN"/>
        </w:rPr>
        <w:t>Balipara</w:t>
      </w:r>
      <w:proofErr w:type="spellEnd"/>
      <w:r w:rsidR="002E3694" w:rsidRPr="008E79FE">
        <w:rPr>
          <w:rFonts w:ascii="Book Antiqua" w:hAnsi="Book Antiqua" w:cs="Arial"/>
          <w:b/>
          <w:bCs/>
          <w:szCs w:val="22"/>
          <w:lang w:val="en-IN"/>
        </w:rPr>
        <w:t xml:space="preserve"> (PG) Substation under NERES-XXIII &amp; NERES-XXVI. [Spec. No.: CC/NT/W-AIS/DOM/A10/24/10719]</w:t>
      </w:r>
      <w:r w:rsidR="00495135" w:rsidRPr="008E79FE">
        <w:rPr>
          <w:rFonts w:ascii="Book Antiqua" w:hAnsi="Book Antiqua" w:cs="Arial"/>
          <w:bCs/>
          <w:szCs w:val="22"/>
          <w:lang w:val="en-GB"/>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cr/>
        <w:t>We confirm that: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B3F9D9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1)</w:t>
      </w:r>
      <w:r w:rsidRPr="008E79FE">
        <w:rPr>
          <w:rFonts w:ascii="Book Antiqua" w:hAnsi="Book Antiqua" w:cs="Arial"/>
          <w:szCs w:val="22"/>
          <w:lang w:val="en-IN"/>
        </w:rPr>
        <w:tab/>
        <w:t xml:space="preserve">The undersigned is authorized representative of the </w:t>
      </w:r>
      <w:r w:rsidR="007E0B9F" w:rsidRPr="008E79FE">
        <w:rPr>
          <w:rFonts w:ascii="Book Antiqua" w:hAnsi="Book Antiqua" w:cs="Arial"/>
          <w:b/>
          <w:bCs/>
          <w:szCs w:val="22"/>
          <w:lang w:val="en-IN"/>
        </w:rPr>
        <w:t>Bidder</w:t>
      </w:r>
      <w:r w:rsidRPr="008E79FE">
        <w:rPr>
          <w:rFonts w:ascii="Book Antiqua" w:hAnsi="Book Antiqua" w:cs="Arial"/>
          <w:szCs w:val="22"/>
          <w:lang w:val="en-IN"/>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28DB37F"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2)</w:t>
      </w:r>
      <w:r w:rsidRPr="008E79F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712C02D3"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3)</w:t>
      </w:r>
      <w:r w:rsidRPr="008E79FE">
        <w:rPr>
          <w:rFonts w:ascii="Book Antiqua" w:hAnsi="Book Antiqua" w:cs="Arial"/>
          <w:szCs w:val="22"/>
          <w:lang w:val="en-IN"/>
        </w:rPr>
        <w:tab/>
        <w:t xml:space="preserve">We understand that </w:t>
      </w:r>
      <w:r w:rsidR="007E0B9F" w:rsidRPr="008E79FE">
        <w:rPr>
          <w:rFonts w:ascii="Book Antiqua" w:hAnsi="Book Antiqua" w:cs="Arial"/>
          <w:b/>
          <w:bCs/>
          <w:szCs w:val="22"/>
          <w:lang w:val="en-IN"/>
        </w:rPr>
        <w:t>ASP</w:t>
      </w:r>
      <w:r w:rsidRPr="008E79F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E79FE">
        <w:rPr>
          <w:rFonts w:ascii="Book Antiqua" w:hAnsi="Book Antiqua" w:cs="Arial"/>
          <w:b/>
          <w:bCs/>
          <w:szCs w:val="22"/>
          <w:lang w:val="en-IN"/>
        </w:rPr>
        <w:t>ASP</w:t>
      </w:r>
      <w:r w:rsidR="007E0B9F" w:rsidRPr="008E79FE">
        <w:rPr>
          <w:rFonts w:ascii="Book Antiqua" w:hAnsi="Book Antiqua" w:cs="Arial"/>
          <w:szCs w:val="22"/>
          <w:lang w:val="en-IN"/>
        </w:rPr>
        <w:t xml:space="preserve"> </w:t>
      </w:r>
      <w:r w:rsidRPr="008E79FE">
        <w:rPr>
          <w:rFonts w:ascii="Book Antiqua" w:hAnsi="Book Antiqua" w:cs="Arial"/>
          <w:szCs w:val="22"/>
          <w:lang w:val="en-IN"/>
        </w:rPr>
        <w:t>at any suitable time. All such additional trainings shall also be free of cost.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07543E0"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4)</w:t>
      </w:r>
      <w:r w:rsidRPr="008E79F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E79FE">
        <w:rPr>
          <w:rFonts w:ascii="Book Antiqua" w:hAnsi="Book Antiqua" w:cs="Arial"/>
          <w:szCs w:val="22"/>
          <w:lang w:val="en-IN"/>
        </w:rPr>
        <w:t xml:space="preserve">ndividual head of the template </w:t>
      </w:r>
      <w:r w:rsidR="007E0B9F" w:rsidRPr="008E79F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E79F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DB9BF84"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lastRenderedPageBreak/>
        <w:t xml:space="preserve">We hereby confirm that we will </w:t>
      </w:r>
      <w:proofErr w:type="spellStart"/>
      <w:r w:rsidRPr="008E79FE">
        <w:rPr>
          <w:rFonts w:ascii="Book Antiqua" w:hAnsi="Book Antiqua" w:cs="Arial"/>
          <w:szCs w:val="22"/>
          <w:lang w:val="en-IN"/>
        </w:rPr>
        <w:t>honor</w:t>
      </w:r>
      <w:proofErr w:type="spellEnd"/>
      <w:r w:rsidRPr="008E79FE">
        <w:rPr>
          <w:rFonts w:ascii="Book Antiqua" w:hAnsi="Book Antiqua" w:cs="Arial"/>
          <w:szCs w:val="22"/>
          <w:lang w:val="en-IN"/>
        </w:rPr>
        <w:t xml:space="preserve"> the Bids placed by us during the auction process.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09F50E5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1932C125"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Date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Printed Name:</w:t>
      </w:r>
    </w:p>
    <w:p w14:paraId="4B28771E"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Place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Designation:</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A6E891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D8E5DB3"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49AD58CB"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1A34498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sectPr w:rsidR="00177A9C" w:rsidRPr="008E79FE" w:rsidSect="008906E3">
      <w:headerReference w:type="default" r:id="rId6"/>
      <w:footerReference w:type="default" r:id="rId7"/>
      <w:pgSz w:w="11906" w:h="16838"/>
      <w:pgMar w:top="335" w:right="1133" w:bottom="851" w:left="1440" w:header="30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2BC52" w14:textId="77777777" w:rsidR="008F21F4" w:rsidRDefault="008F21F4" w:rsidP="00177A9C">
      <w:pPr>
        <w:spacing w:after="0" w:line="240" w:lineRule="auto"/>
      </w:pPr>
      <w:r>
        <w:separator/>
      </w:r>
    </w:p>
  </w:endnote>
  <w:endnote w:type="continuationSeparator" w:id="0">
    <w:p w14:paraId="368724FA" w14:textId="77777777" w:rsidR="008F21F4" w:rsidRDefault="008F21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06542" w14:textId="77777777" w:rsidR="008F21F4" w:rsidRDefault="008F21F4" w:rsidP="00177A9C">
      <w:pPr>
        <w:spacing w:after="0" w:line="240" w:lineRule="auto"/>
      </w:pPr>
      <w:r>
        <w:separator/>
      </w:r>
    </w:p>
  </w:footnote>
  <w:footnote w:type="continuationSeparator" w:id="0">
    <w:p w14:paraId="61A23BDA" w14:textId="77777777" w:rsidR="008F21F4" w:rsidRDefault="008F21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371B" w14:textId="77777777" w:rsidR="00717088"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p>
  <w:p w14:paraId="0ECBEFC8" w14:textId="77777777" w:rsidR="00717088" w:rsidRDefault="00717088">
    <w:pPr>
      <w:pStyle w:val="Header"/>
      <w:rPr>
        <w:rFonts w:ascii="Arial" w:hAnsi="Arial" w:cs="Arial"/>
        <w:b/>
        <w:bCs/>
      </w:rPr>
    </w:pPr>
  </w:p>
  <w:p w14:paraId="78E39D70" w14:textId="40BA855A" w:rsidR="00177A9C" w:rsidRDefault="00177A9C" w:rsidP="00717088">
    <w:pPr>
      <w:pStyle w:val="Header"/>
      <w:tabs>
        <w:tab w:val="clear" w:pos="4513"/>
        <w:tab w:val="clear" w:pos="9026"/>
      </w:tabs>
      <w:jc w:val="right"/>
      <w:rPr>
        <w:rFonts w:ascii="Arial" w:hAnsi="Arial" w:cs="Arial"/>
        <w:b/>
        <w:bCs/>
      </w:rPr>
    </w:pPr>
    <w:r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p>
  <w:p w14:paraId="1D50CD7F" w14:textId="77777777" w:rsidR="00717088" w:rsidRPr="00A864D5" w:rsidRDefault="00717088" w:rsidP="00717088">
    <w:pPr>
      <w:pStyle w:val="Header"/>
      <w:tabs>
        <w:tab w:val="clear" w:pos="4513"/>
        <w:tab w:val="clear" w:pos="9026"/>
      </w:tabs>
      <w:jc w:val="right"/>
      <w:rPr>
        <w:rFonts w:ascii="Arial" w:hAnsi="Arial" w:cs="Arial"/>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694"/>
    <w:rsid w:val="002E3CE6"/>
    <w:rsid w:val="002F0481"/>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17088"/>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06E3"/>
    <w:rsid w:val="00896776"/>
    <w:rsid w:val="008E79FE"/>
    <w:rsid w:val="008F21F4"/>
    <w:rsid w:val="00952B1A"/>
    <w:rsid w:val="00A14317"/>
    <w:rsid w:val="00A179ED"/>
    <w:rsid w:val="00A864D5"/>
    <w:rsid w:val="00A9267E"/>
    <w:rsid w:val="00AA503C"/>
    <w:rsid w:val="00AC5E17"/>
    <w:rsid w:val="00B13C49"/>
    <w:rsid w:val="00B522C3"/>
    <w:rsid w:val="00BD13AD"/>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73</cp:revision>
  <cp:lastPrinted>2018-09-20T10:30:00Z</cp:lastPrinted>
  <dcterms:created xsi:type="dcterms:W3CDTF">2018-11-15T05:16:00Z</dcterms:created>
  <dcterms:modified xsi:type="dcterms:W3CDTF">2024-08-05T09:38:00Z</dcterms:modified>
  <cp:contentStatus/>
</cp:coreProperties>
</file>